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5A75" w:rsidRDefault="001C5A75" w:rsidP="00A11E16">
      <w:pPr>
        <w:tabs>
          <w:tab w:val="left" w:pos="9639"/>
        </w:tabs>
        <w:ind w:left="227"/>
        <w:jc w:val="center"/>
        <w:rPr>
          <w:rFonts w:ascii="Lato Regular" w:hAnsi="Lato Regular"/>
          <w:color w:val="0A7045"/>
          <w:sz w:val="37"/>
        </w:rPr>
      </w:pPr>
    </w:p>
    <w:p w:rsidR="001460EA" w:rsidRPr="006138F7" w:rsidRDefault="00323FE6" w:rsidP="00A11E16">
      <w:pPr>
        <w:tabs>
          <w:tab w:val="left" w:pos="9639"/>
        </w:tabs>
        <w:ind w:left="227"/>
        <w:jc w:val="center"/>
        <w:rPr>
          <w:rFonts w:ascii="Lato Regular" w:hAnsi="Lato Regular"/>
          <w:color w:val="2EAA4A"/>
          <w:sz w:val="38"/>
        </w:rPr>
      </w:pPr>
      <w:r w:rsidRPr="006138F7">
        <w:rPr>
          <w:rFonts w:ascii="Lato Regular" w:hAnsi="Lato Regular"/>
          <w:color w:val="2EAA4A"/>
          <w:sz w:val="37"/>
        </w:rPr>
        <w:sym w:font="Wingdings 2" w:char="F0BD"/>
      </w:r>
      <w:r w:rsidRPr="006138F7">
        <w:rPr>
          <w:rFonts w:ascii="Lato Regular" w:hAnsi="Lato Regular"/>
          <w:color w:val="2EAA4A"/>
          <w:sz w:val="37"/>
        </w:rPr>
        <w:t xml:space="preserve">  </w:t>
      </w:r>
      <w:r w:rsidRPr="006138F7">
        <w:rPr>
          <w:rFonts w:ascii="Lato Regular" w:hAnsi="Lato Regular"/>
          <w:color w:val="2EAA4A"/>
          <w:sz w:val="37"/>
        </w:rPr>
        <w:sym w:font="Wingdings 2" w:char="F098"/>
      </w:r>
      <w:r w:rsidRPr="006138F7">
        <w:rPr>
          <w:rFonts w:ascii="Lato Regular" w:hAnsi="Lato Regular"/>
          <w:color w:val="2EAA4A"/>
          <w:sz w:val="38"/>
        </w:rPr>
        <w:t xml:space="preserve">   </w:t>
      </w:r>
      <w:r w:rsidRPr="004C3CB9">
        <w:rPr>
          <w:rFonts w:ascii="Lato Bold" w:hAnsi="Lato Bold"/>
          <w:color w:val="2EAA4A"/>
          <w:sz w:val="110"/>
        </w:rPr>
        <w:t>Make:</w:t>
      </w:r>
      <w:r w:rsidR="00B80063" w:rsidRPr="004C3CB9">
        <w:rPr>
          <w:rFonts w:ascii="Lato Bold" w:hAnsi="Lato Bold" w:hint="eastAsia"/>
          <w:color w:val="2EAA4A"/>
          <w:sz w:val="110"/>
          <w:lang w:eastAsia="zh-CN"/>
        </w:rPr>
        <w:t xml:space="preserve"> </w:t>
      </w:r>
      <w:r w:rsidR="00371D9F" w:rsidRPr="004C3CB9">
        <w:rPr>
          <w:rFonts w:ascii="宋体" w:eastAsia="宋体" w:hAnsi="宋体" w:cs="宋体" w:hint="eastAsia"/>
          <w:color w:val="2EAA4A"/>
          <w:sz w:val="110"/>
          <w:lang w:eastAsia="zh-CN"/>
        </w:rPr>
        <w:t>循环经济</w:t>
      </w:r>
      <w:r w:rsidR="00B80063" w:rsidRPr="006138F7">
        <w:rPr>
          <w:rFonts w:ascii="Lato Bold" w:hAnsi="Lato Bold"/>
          <w:color w:val="2EAA4A"/>
          <w:sz w:val="37"/>
        </w:rPr>
        <w:t xml:space="preserve"> </w:t>
      </w:r>
      <w:r w:rsidR="00B80063" w:rsidRPr="006138F7">
        <w:rPr>
          <w:rFonts w:ascii="Lato Bold" w:hAnsi="Lato Bold" w:hint="eastAsia"/>
          <w:color w:val="2EAA4A"/>
          <w:sz w:val="37"/>
          <w:lang w:eastAsia="zh-CN"/>
        </w:rPr>
        <w:t xml:space="preserve"> </w:t>
      </w:r>
      <w:bookmarkStart w:id="0" w:name="_GoBack"/>
      <w:bookmarkEnd w:id="0"/>
      <w:r w:rsidRPr="006138F7">
        <w:rPr>
          <w:rFonts w:ascii="Lato Regular" w:hAnsi="Lato Regular"/>
          <w:color w:val="2EAA4A"/>
          <w:sz w:val="37"/>
        </w:rPr>
        <w:sym w:font="Wingdings 2" w:char="F098"/>
      </w:r>
      <w:r w:rsidRPr="006138F7">
        <w:rPr>
          <w:rFonts w:ascii="Lato Regular" w:hAnsi="Lato Regular"/>
          <w:color w:val="2EAA4A"/>
          <w:sz w:val="37"/>
        </w:rPr>
        <w:t xml:space="preserve"> </w:t>
      </w:r>
      <w:r w:rsidRPr="006138F7">
        <w:rPr>
          <w:rFonts w:ascii="Lato Regular" w:hAnsi="Lato Regular"/>
          <w:color w:val="2EAA4A"/>
          <w:sz w:val="37"/>
        </w:rPr>
        <w:sym w:font="Wingdings 2" w:char="F0BA"/>
      </w:r>
    </w:p>
    <w:p w:rsidR="00A11E16" w:rsidRPr="006138F7" w:rsidRDefault="00A11E16" w:rsidP="00A11E16">
      <w:pPr>
        <w:tabs>
          <w:tab w:val="left" w:pos="9639"/>
          <w:tab w:val="left" w:pos="10065"/>
        </w:tabs>
        <w:spacing w:line="288" w:lineRule="auto"/>
        <w:ind w:left="907" w:right="907"/>
        <w:jc w:val="both"/>
        <w:rPr>
          <w:rFonts w:ascii="Lato Regular" w:hAnsi="Lato Regular"/>
          <w:color w:val="2EAA4A"/>
        </w:rPr>
      </w:pPr>
    </w:p>
    <w:p w:rsidR="005607D1" w:rsidRPr="006138F7" w:rsidRDefault="005607D1" w:rsidP="00A11E16">
      <w:pPr>
        <w:tabs>
          <w:tab w:val="left" w:pos="9639"/>
          <w:tab w:val="left" w:pos="10065"/>
        </w:tabs>
        <w:spacing w:line="288" w:lineRule="auto"/>
        <w:ind w:left="907" w:right="907"/>
        <w:jc w:val="both"/>
        <w:rPr>
          <w:rFonts w:ascii="Lato Regular" w:hAnsi="Lato Regular"/>
          <w:color w:val="2EAA4A"/>
          <w:sz w:val="36"/>
        </w:rPr>
      </w:pPr>
    </w:p>
    <w:p w:rsidR="00A11E16" w:rsidRPr="00476715" w:rsidRDefault="00A11E16" w:rsidP="00A11E16">
      <w:pPr>
        <w:tabs>
          <w:tab w:val="left" w:pos="9639"/>
          <w:tab w:val="left" w:pos="10065"/>
        </w:tabs>
        <w:spacing w:line="288" w:lineRule="auto"/>
        <w:ind w:left="907" w:right="907"/>
        <w:jc w:val="both"/>
        <w:rPr>
          <w:rFonts w:ascii="Lato Regular" w:hAnsi="Lato Regular"/>
          <w:color w:val="2EAA4A"/>
          <w:sz w:val="38"/>
        </w:rPr>
      </w:pP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="006744A3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 </w:t>
      </w:r>
      <w:r w:rsidR="00C8231B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024F61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使用可再生资源。</w:t>
      </w:r>
      <w:r w:rsidR="00CF53C9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 </w:t>
      </w:r>
      <w:r w:rsidR="00C8231B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835D14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今日的产品是明日的资源</w:t>
      </w:r>
      <w:r w:rsidR="00024F61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="00024F61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="006744A3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 </w:t>
      </w:r>
      <w:r w:rsidR="001E5F9E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1A4248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尽量选</w:t>
      </w:r>
      <w:r w:rsidR="006A6EF8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用</w:t>
      </w:r>
      <w:r w:rsidR="006744A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本地材料。</w:t>
      </w:r>
      <w:r w:rsidR="001E5F9E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89329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B56C4D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有机材料很酷，</w:t>
      </w:r>
      <w:r w:rsidR="006C0C2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可降解材料更酷</w:t>
      </w:r>
      <w:r w:rsidR="00CF53C9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！</w:t>
      </w:r>
      <w:r w:rsidR="00CF53C9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1E5F9E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89329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E12CAA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避免使用有毒或稀有材料。</w:t>
      </w:r>
      <w:r w:rsidR="0062096A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 </w:t>
      </w:r>
      <w:r w:rsidR="0062096A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E121FA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你为什么而制造？</w:t>
      </w:r>
      <w:r w:rsidR="00E121FA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E121FA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垃圾箱</w:t>
      </w:r>
      <w:r w:rsidR="005E7C4D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还是</w:t>
      </w:r>
      <w:r w:rsidR="00CC5E26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可持续</w:t>
      </w:r>
      <w:r w:rsidR="00FF59D1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="0062096A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 </w:t>
      </w:r>
      <w:r w:rsidR="0062096A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157628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使用</w:t>
      </w:r>
      <w:r w:rsidR="00291B9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螺丝</w:t>
      </w:r>
      <w:r w:rsidR="00880165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钉</w:t>
      </w:r>
      <w:r w:rsidR="00283132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比</w:t>
      </w:r>
      <w:r w:rsidR="00F76A3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使用</w:t>
      </w:r>
      <w:r w:rsidR="00283132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胶好。</w:t>
      </w:r>
      <w:r w:rsidR="00470885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螺母</w:t>
      </w:r>
      <w:r w:rsidR="00157628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螺栓</w:t>
      </w:r>
      <w:r w:rsidR="00F76A3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更棒！</w:t>
      </w:r>
      <w:r w:rsidR="0067476C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2109E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67476C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2474E2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可逆性</w:t>
      </w:r>
      <w:r w:rsidR="00806932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是关键</w:t>
      </w:r>
      <w:r w:rsidR="001710A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：</w:t>
      </w:r>
      <w:r w:rsidR="00FF59D1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让所有部件可以分拆</w:t>
      </w:r>
      <w:r w:rsidR="00A5646D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并重新组装</w:t>
      </w:r>
      <w:r w:rsidR="00025AD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="00A74FE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="00730680" w:rsidRPr="00476715">
        <w:rPr>
          <w:rFonts w:ascii="Lato Regular" w:hAnsi="Lato Regular"/>
          <w:color w:val="2EAA4A"/>
          <w:sz w:val="38"/>
        </w:rPr>
        <w:t xml:space="preserve"> </w:t>
      </w:r>
      <w:r w:rsidR="00A159FC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A74FE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F64D90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构建模块</w:t>
      </w:r>
      <w:r w:rsidR="00274A8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，</w:t>
      </w:r>
      <w:r w:rsidR="007B0537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享受组装的乐趣</w:t>
      </w:r>
      <w:r w:rsidR="00C8231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C8231B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766DC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简洁</w:t>
      </w:r>
      <w:r w:rsidR="005B34E4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易懂</w:t>
      </w:r>
      <w:r w:rsidR="00D83DA6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的设计</w:t>
      </w:r>
      <w:r w:rsidR="00766DC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是</w:t>
      </w:r>
      <w:r w:rsidR="00B704A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美丽</w:t>
      </w:r>
      <w:r w:rsidR="00766DC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</w:t>
      </w:r>
      <w:r w:rsidR="00D2571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，</w:t>
      </w:r>
      <w:r w:rsidR="009A684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社会</w:t>
      </w:r>
      <w:r w:rsidR="00766DC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的和可持续的</w:t>
      </w:r>
      <w:r w:rsidR="00541104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="0081709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="00541104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81709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40001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使用</w:t>
      </w:r>
      <w:r w:rsidR="00831CF7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常见的</w:t>
      </w:r>
      <w:r w:rsidR="00376DDA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标准</w:t>
      </w:r>
      <w:r w:rsidR="00D7027E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</w:t>
      </w:r>
      <w:r w:rsidR="00376DDA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工具，</w:t>
      </w:r>
      <w:r w:rsidR="007628E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避免使用</w:t>
      </w:r>
      <w:r w:rsidR="0095410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昂贵</w:t>
      </w:r>
      <w:r w:rsidR="00D7027E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</w:t>
      </w:r>
      <w:r w:rsidR="0095410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特殊</w:t>
      </w:r>
      <w:r w:rsidR="00125BB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</w:t>
      </w:r>
      <w:r w:rsidR="0095410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设备</w:t>
      </w:r>
      <w:r w:rsidR="000D168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和工艺。</w:t>
      </w:r>
      <w:r w:rsidR="0081709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C97214"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 </w:t>
      </w:r>
      <w:r w:rsidR="0081709D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725E38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节约</w:t>
      </w:r>
      <w:r w:rsidR="00AF4C7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能源。</w:t>
      </w:r>
      <w:r w:rsidR="00125BB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离开工作室时，请关闭电灯和工具</w:t>
      </w:r>
      <w:r w:rsidR="002512D4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="003B31BF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3B31BF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 </w:t>
      </w:r>
      <w:r w:rsidR="00483929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接入或</w:t>
      </w:r>
      <w:r w:rsidR="00D179F7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改善旧项目</w:t>
      </w:r>
      <w:r w:rsidR="00CC4D8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，</w:t>
      </w:r>
      <w:r w:rsidR="00CC62B4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事半功倍</w:t>
      </w:r>
      <w:r w:rsidR="00CC4D8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！</w:t>
      </w:r>
      <w:r w:rsidRPr="00476715">
        <w:rPr>
          <w:rFonts w:ascii="Lato Regular" w:hAnsi="Lato Regular"/>
          <w:color w:val="2EAA4A"/>
          <w:sz w:val="38"/>
        </w:rPr>
        <w:t xml:space="preserve"> 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ebdings" w:char="F0D0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3B31BF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5A2AE5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开放是循环</w:t>
      </w:r>
      <w:r w:rsidR="001601E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经济</w:t>
      </w:r>
      <w:r w:rsidR="005A2AE5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的关键</w:t>
      </w:r>
      <w:r w:rsidR="00431362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！</w:t>
      </w:r>
      <w:r w:rsidR="00431362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="0087638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让</w:t>
      </w:r>
      <w:r w:rsidR="004B6E2E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他人</w:t>
      </w:r>
      <w:r w:rsidR="00B62EC6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能在</w:t>
      </w:r>
      <w:r w:rsidR="004B6E2E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你的</w:t>
      </w:r>
      <w:r w:rsidR="0057482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项目基础上</w:t>
      </w:r>
      <w:r w:rsidR="00EB21C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进行</w:t>
      </w:r>
      <w:r w:rsidR="0070537E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构建</w:t>
      </w:r>
      <w:r w:rsidR="0078663D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="00876383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876383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="0016579F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维修</w:t>
      </w:r>
      <w:r w:rsidR="00D87BE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经常</w:t>
      </w:r>
      <w:r w:rsidR="008D5039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是最好的</w:t>
      </w:r>
      <w:r w:rsidR="00D87BEC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制做</w:t>
      </w:r>
      <w:r w:rsidR="00E87977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B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A"/>
      </w:r>
      <w:r w:rsidRPr="00476715">
        <w:rPr>
          <w:rFonts w:ascii="Lato Regular" w:hAnsi="Lato Regular"/>
          <w:color w:val="2EAA4A"/>
          <w:sz w:val="38"/>
        </w:rPr>
        <w:t xml:space="preserve">  </w:t>
      </w:r>
      <w:r w:rsidR="00C127A5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去</w:t>
      </w:r>
      <w:r w:rsidR="00E139A0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森林里散步吧</w:t>
      </w:r>
      <w:r w:rsidR="00E139A0" w:rsidRPr="00476715">
        <w:rPr>
          <w:rFonts w:ascii="Lato Regular" w:hAnsi="Lato Regular" w:hint="eastAsia"/>
          <w:color w:val="2EAA4A"/>
          <w:sz w:val="38"/>
          <w:lang w:eastAsia="zh-CN"/>
        </w:rPr>
        <w:t xml:space="preserve">: </w:t>
      </w:r>
      <w:r w:rsidR="00A1017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向</w:t>
      </w:r>
      <w:r w:rsidR="005344D9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大</w:t>
      </w:r>
      <w:r w:rsidR="00A1017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自然</w:t>
      </w:r>
      <w:r w:rsidR="005344D9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学习循环</w:t>
      </w:r>
      <w:r w:rsidR="001272A3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奥义</w:t>
      </w:r>
      <w:r w:rsidR="002F523B" w:rsidRPr="00476715">
        <w:rPr>
          <w:rFonts w:ascii="宋体" w:eastAsia="宋体" w:hAnsi="宋体" w:cs="宋体" w:hint="eastAsia"/>
          <w:color w:val="2EAA4A"/>
          <w:sz w:val="38"/>
          <w:lang w:eastAsia="zh-CN"/>
        </w:rPr>
        <w:t>。</w:t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C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98"/>
      </w:r>
      <w:r w:rsidRPr="00476715">
        <w:rPr>
          <w:rFonts w:ascii="Lato Regular" w:hAnsi="Lato Regular"/>
          <w:color w:val="2EAA4A"/>
          <w:sz w:val="38"/>
        </w:rPr>
        <w:t xml:space="preserve"> </w:t>
      </w:r>
      <w:r w:rsidRPr="00476715">
        <w:rPr>
          <w:rFonts w:ascii="Lato Regular" w:hAnsi="Lato Regular"/>
          <w:color w:val="2EAA4A"/>
          <w:sz w:val="38"/>
        </w:rPr>
        <w:sym w:font="Wingdings 2" w:char="F0BD"/>
      </w:r>
      <w:r w:rsidRPr="00476715">
        <w:rPr>
          <w:rFonts w:ascii="Lato Regular" w:hAnsi="Lato Regular"/>
          <w:color w:val="2EAA4A"/>
          <w:sz w:val="38"/>
        </w:rPr>
        <w:t xml:space="preserve">   </w:t>
      </w:r>
    </w:p>
    <w:p w:rsidR="00A11E16" w:rsidRPr="00912D11" w:rsidRDefault="00A11E16" w:rsidP="00A11E16">
      <w:pPr>
        <w:tabs>
          <w:tab w:val="left" w:pos="9639"/>
          <w:tab w:val="left" w:pos="10065"/>
        </w:tabs>
        <w:spacing w:line="288" w:lineRule="auto"/>
        <w:ind w:left="907" w:right="907"/>
        <w:jc w:val="both"/>
        <w:rPr>
          <w:rFonts w:ascii="Lato Regular" w:hAnsi="Lato Regular"/>
          <w:color w:val="0A7045"/>
          <w:sz w:val="54"/>
        </w:rPr>
      </w:pPr>
    </w:p>
    <w:p w:rsidR="001C5A75" w:rsidRDefault="001C5A75" w:rsidP="00A11E16">
      <w:pPr>
        <w:tabs>
          <w:tab w:val="left" w:pos="9639"/>
          <w:tab w:val="left" w:pos="10065"/>
        </w:tabs>
        <w:ind w:left="907" w:right="907"/>
        <w:jc w:val="both"/>
        <w:rPr>
          <w:rFonts w:ascii="Lato Regular" w:hAnsi="Lato Regular"/>
          <w:color w:val="000000" w:themeColor="text1"/>
          <w:sz w:val="20"/>
        </w:rPr>
      </w:pPr>
    </w:p>
    <w:p w:rsidR="00685CBE" w:rsidRDefault="00705329" w:rsidP="00A11E16">
      <w:pPr>
        <w:tabs>
          <w:tab w:val="left" w:pos="9639"/>
          <w:tab w:val="left" w:pos="10065"/>
        </w:tabs>
        <w:ind w:left="907" w:right="907"/>
        <w:jc w:val="both"/>
        <w:rPr>
          <w:rFonts w:ascii="Lato Hairline" w:hAnsi="Lato Hairline"/>
          <w:color w:val="000000" w:themeColor="text1"/>
          <w:sz w:val="16"/>
          <w:lang w:eastAsia="zh-CN"/>
        </w:rPr>
      </w:pPr>
      <w:r w:rsidRPr="008D2BAC">
        <w:rPr>
          <w:rFonts w:ascii="Lato Regular" w:hAnsi="Lato Regular"/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8178165</wp:posOffset>
            </wp:positionH>
            <wp:positionV relativeFrom="paragraph">
              <wp:posOffset>894080</wp:posOffset>
            </wp:positionV>
            <wp:extent cx="800100" cy="393065"/>
            <wp:effectExtent l="0" t="0" r="0" b="0"/>
            <wp:wrapNone/>
            <wp:docPr id="15" name="图片 15" descr="OSCED_CI_v02_JENNI_v07_FINAL-02 WEI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SCED_CI_v02_JENNI_v07_FINAL-02 WEIS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BAC">
        <w:rPr>
          <w:rFonts w:ascii="Lato Regular" w:hAnsi="Lato Regular"/>
          <w:noProof/>
          <w:color w:val="000000" w:themeColor="text1"/>
          <w:sz w:val="20"/>
          <w:lang w:val="de-DE"/>
        </w:rPr>
        <w:drawing>
          <wp:inline distT="0" distB="0" distL="0" distR="0">
            <wp:extent cx="297180" cy="129540"/>
            <wp:effectExtent l="0" t="0" r="0" b="0"/>
            <wp:docPr id="1" name="图片 1" descr="CC-BY transp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-BY transp 1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16">
        <w:rPr>
          <w:rFonts w:ascii="Lato Regular" w:hAnsi="Lato Regular"/>
          <w:color w:val="000000" w:themeColor="text1"/>
          <w:sz w:val="20"/>
        </w:rPr>
        <w:t xml:space="preserve"> </w:t>
      </w:r>
      <w:r w:rsidR="004B0656" w:rsidRPr="003210DF">
        <w:rPr>
          <w:rFonts w:ascii="宋体" w:eastAsia="宋体" w:hAnsi="宋体" w:cs="宋体" w:hint="eastAsia"/>
          <w:color w:val="000000" w:themeColor="text1"/>
          <w:sz w:val="16"/>
          <w:szCs w:val="16"/>
          <w:lang w:eastAsia="zh-CN"/>
        </w:rPr>
        <w:t>这张海报是开放的</w:t>
      </w:r>
      <w:r w:rsidR="00E2259B" w:rsidRPr="003210DF">
        <w:rPr>
          <w:rFonts w:ascii="宋体" w:eastAsia="宋体" w:hAnsi="宋体" w:cs="宋体" w:hint="eastAsia"/>
          <w:color w:val="000000" w:themeColor="text1"/>
          <w:sz w:val="16"/>
          <w:szCs w:val="16"/>
          <w:lang w:eastAsia="zh-CN"/>
        </w:rPr>
        <w:t>！</w:t>
      </w:r>
      <w:r w:rsidR="00A11E16" w:rsidRPr="003210DF">
        <w:rPr>
          <w:rFonts w:ascii="Lato Hairline" w:hAnsi="Lato Hairline"/>
          <w:color w:val="000000" w:themeColor="text1"/>
          <w:sz w:val="16"/>
          <w:szCs w:val="16"/>
        </w:rPr>
        <w:t xml:space="preserve"> </w:t>
      </w:r>
      <w:r w:rsidR="00CD29F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它</w:t>
      </w:r>
      <w:r w:rsidR="005A6F39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适用创意</w:t>
      </w:r>
      <w:r w:rsidR="00E035D0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共用</w:t>
      </w:r>
      <w:r w:rsidR="00CD202B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授权条款</w:t>
      </w:r>
      <w:r w:rsidR="00A11E16" w:rsidRPr="00164310">
        <w:rPr>
          <w:rFonts w:ascii="Lato Hairline" w:hAnsi="Lato Hairline"/>
          <w:color w:val="000000" w:themeColor="text1"/>
          <w:sz w:val="16"/>
        </w:rPr>
        <w:t xml:space="preserve"> </w:t>
      </w:r>
      <w:r w:rsidR="00A11E16" w:rsidRPr="00E462FA">
        <w:rPr>
          <w:rFonts w:ascii="Lato Hairline" w:hAnsi="Lato Hairline"/>
          <w:color w:val="00B2D2"/>
          <w:sz w:val="16"/>
        </w:rPr>
        <w:sym w:font="Wingdings 2" w:char="F0BA"/>
      </w:r>
      <w:r w:rsidR="005418AE" w:rsidRPr="000D4C20">
        <w:rPr>
          <w:rFonts w:ascii="Lato Hairline" w:hAnsi="Lato Hairline" w:hint="eastAsia"/>
          <w:color w:val="000000" w:themeColor="text1"/>
          <w:sz w:val="16"/>
          <w:lang w:eastAsia="zh-CN"/>
        </w:rPr>
        <w:t>reative C</w:t>
      </w:r>
      <w:r w:rsidR="0000417F" w:rsidRPr="000D4C20">
        <w:rPr>
          <w:rFonts w:ascii="Lato Hairline" w:hAnsi="Lato Hairline" w:hint="eastAsia"/>
          <w:color w:val="000000" w:themeColor="text1"/>
          <w:sz w:val="16"/>
          <w:lang w:eastAsia="zh-CN"/>
        </w:rPr>
        <w:t>o</w:t>
      </w:r>
      <w:r w:rsidR="005418AE" w:rsidRPr="000D4C20">
        <w:rPr>
          <w:rFonts w:ascii="Lato Hairline" w:hAnsi="Lato Hairline" w:hint="eastAsia"/>
          <w:color w:val="000000" w:themeColor="text1"/>
          <w:sz w:val="16"/>
          <w:lang w:eastAsia="zh-CN"/>
        </w:rPr>
        <w:t>mmon Contri</w:t>
      </w:r>
      <w:r w:rsidR="00A13709" w:rsidRPr="000D4C20">
        <w:rPr>
          <w:rFonts w:ascii="Lato Hairline" w:hAnsi="Lato Hairline" w:hint="eastAsia"/>
          <w:color w:val="000000" w:themeColor="text1"/>
          <w:sz w:val="16"/>
          <w:lang w:eastAsia="zh-CN"/>
        </w:rPr>
        <w:t>b</w:t>
      </w:r>
      <w:r w:rsidR="00510B39" w:rsidRPr="000D4C20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tion </w:t>
      </w:r>
      <w:r w:rsidR="00A11E16" w:rsidRPr="000D4C20">
        <w:rPr>
          <w:rFonts w:ascii="Lato Hairline" w:hAnsi="Lato Hairline"/>
          <w:color w:val="000000" w:themeColor="text1"/>
          <w:sz w:val="16"/>
        </w:rPr>
        <w:t>4.0 International</w:t>
      </w:r>
      <w:r w:rsidR="00A11E16" w:rsidRPr="00164310">
        <w:rPr>
          <w:rFonts w:ascii="Lato Hairline" w:hAnsi="Lato Hairline"/>
          <w:color w:val="000000" w:themeColor="text1"/>
          <w:sz w:val="16"/>
        </w:rPr>
        <w:t xml:space="preserve"> Li</w:t>
      </w:r>
      <w:r w:rsidR="00A11E16" w:rsidRPr="00E462FA">
        <w:rPr>
          <w:rFonts w:ascii="Lato Hairline" w:hAnsi="Lato Hairline"/>
          <w:color w:val="026699"/>
          <w:sz w:val="16"/>
        </w:rPr>
        <w:sym w:font="Wingdings 2" w:char="F0BA"/>
      </w:r>
      <w:r w:rsidR="00E95B03">
        <w:rPr>
          <w:rFonts w:ascii="Lato Hairline" w:hAnsi="Lato Hairline"/>
          <w:color w:val="000000" w:themeColor="text1"/>
          <w:sz w:val="16"/>
        </w:rPr>
        <w:t>ense</w:t>
      </w:r>
      <w:r w:rsidR="00E95B03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。</w:t>
      </w:r>
      <w:r w:rsidR="007D040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这意味着</w:t>
      </w:r>
      <w:r w:rsidR="007957DB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您</w:t>
      </w:r>
      <w:r w:rsidR="007D040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可以打印</w:t>
      </w:r>
      <w:r w:rsidR="007957DB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，修改</w:t>
      </w:r>
      <w:r w:rsidR="00EC7ED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7957DB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重混</w:t>
      </w:r>
      <w:r w:rsidR="00EC7ED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ED1373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转换本素材</w:t>
      </w:r>
      <w:r w:rsidR="00312192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9B068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您</w:t>
      </w:r>
      <w:r w:rsidR="003533B8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甚至</w:t>
      </w:r>
      <w:r w:rsidR="008B6444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可以出</w:t>
      </w:r>
      <w:r w:rsidR="003533B8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售打印</w:t>
      </w:r>
      <w:r w:rsidR="0097144B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版和重混版</w:t>
      </w:r>
      <w:r w:rsidR="00127C60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。</w:t>
      </w:r>
      <w:r w:rsidR="00DB7A21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 </w:t>
      </w:r>
      <w:r w:rsidR="00A11E16" w:rsidRPr="00164310">
        <w:rPr>
          <w:rFonts w:ascii="Lato Hairline" w:hAnsi="Lato Hairline"/>
          <w:color w:val="000000" w:themeColor="text1"/>
          <w:sz w:val="16"/>
        </w:rPr>
        <w:t xml:space="preserve">– </w:t>
      </w:r>
      <w:r w:rsidR="00DB7A21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 </w:t>
      </w:r>
      <w:r w:rsidR="00127C60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请这样</w:t>
      </w:r>
      <w:r w:rsidR="00F556EC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做！</w:t>
      </w:r>
      <w:r w:rsidR="00F90884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 </w:t>
      </w:r>
      <w:r w:rsidR="00F90884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只要</w:t>
      </w:r>
      <w:r w:rsidR="00F556EC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您</w:t>
      </w:r>
      <w:r w:rsidR="00F90884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在海报上</w:t>
      </w:r>
      <w:r w:rsidR="00AA3555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保留以下标示</w:t>
      </w:r>
      <w:r w:rsidR="00A11E16" w:rsidRPr="00E462FA">
        <w:rPr>
          <w:rFonts w:ascii="Lato Hairline" w:hAnsi="Lato Hairline"/>
          <w:color w:val="2EAA4A"/>
          <w:sz w:val="16"/>
        </w:rPr>
        <w:sym w:font="Wingdings 2" w:char="F0BD"/>
      </w:r>
      <w:r w:rsidR="00647E31" w:rsidRPr="00E462FA">
        <w:rPr>
          <w:rFonts w:ascii="Lato Hairline" w:hAnsi="Lato Hairline"/>
          <w:color w:val="026699"/>
          <w:sz w:val="16"/>
        </w:rPr>
        <w:t xml:space="preserve"> </w:t>
      </w:r>
      <w:r w:rsidR="00A11E16" w:rsidRPr="00E462FA">
        <w:rPr>
          <w:rFonts w:ascii="Lato Hairline" w:hAnsi="Lato Hairline"/>
          <w:color w:val="026699"/>
          <w:sz w:val="16"/>
        </w:rPr>
        <w:sym w:font="Wingdings 2" w:char="F0BD"/>
      </w:r>
      <w:r w:rsidR="00E95B03" w:rsidRPr="00E462FA">
        <w:rPr>
          <w:rFonts w:ascii="Lato Hairline" w:hAnsi="Lato Hairline" w:hint="eastAsia"/>
          <w:color w:val="026699"/>
          <w:sz w:val="16"/>
          <w:lang w:eastAsia="zh-CN"/>
        </w:rPr>
        <w:t xml:space="preserve"> </w:t>
      </w:r>
      <w:r w:rsidR="00E95B03" w:rsidRPr="00E462FA">
        <w:rPr>
          <w:rFonts w:ascii="Lato Hairline" w:hAnsi="Lato Hairline"/>
          <w:color w:val="026699"/>
          <w:sz w:val="16"/>
        </w:rPr>
        <w:sym w:font="Wingdings 2" w:char="F0BB"/>
      </w:r>
      <w:r w:rsidR="00E95B03" w:rsidRPr="00E462FA">
        <w:rPr>
          <w:rFonts w:ascii="Lato Hairline" w:hAnsi="Lato Hairline"/>
          <w:color w:val="00B2D2"/>
          <w:sz w:val="16"/>
        </w:rPr>
        <w:sym w:font="Wingdings 2" w:char="F0BC"/>
      </w:r>
      <w:r w:rsidR="00E95B03" w:rsidRPr="00E462FA">
        <w:rPr>
          <w:rFonts w:ascii="Lato Hairline" w:hAnsi="Lato Hairline"/>
          <w:color w:val="2EAA4A"/>
          <w:sz w:val="16"/>
        </w:rPr>
        <w:sym w:font="Wingdings 2" w:char="F0BB"/>
      </w:r>
      <w:r w:rsidR="00E462FA">
        <w:rPr>
          <w:rFonts w:ascii="Lato Hairline" w:hAnsi="Lato Hairline"/>
          <w:color w:val="008000"/>
          <w:sz w:val="16"/>
        </w:rPr>
        <w:t xml:space="preserve"> </w:t>
      </w:r>
      <w:r w:rsidR="00A11E16" w:rsidRPr="00164310">
        <w:rPr>
          <w:rFonts w:ascii="Lato Hairline" w:hAnsi="Lato Hairline"/>
          <w:color w:val="000000" w:themeColor="text1"/>
          <w:sz w:val="16"/>
        </w:rPr>
        <w:t xml:space="preserve">| </w:t>
      </w:r>
      <w:r w:rsidR="00B34F1D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海报由</w:t>
      </w:r>
      <w:r w:rsidR="00454C63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开源</w:t>
      </w:r>
      <w:r w:rsidR="0028096E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信息与循环经济日</w:t>
      </w:r>
      <w:r w:rsidR="00A11E16" w:rsidRPr="00164310">
        <w:rPr>
          <w:rFonts w:ascii="Lato Hairline" w:hAnsi="Lato Hairline"/>
          <w:color w:val="000000" w:themeColor="text1"/>
          <w:sz w:val="16"/>
        </w:rPr>
        <w:t>Open S</w:t>
      </w:r>
      <w:r w:rsidR="00A11E16" w:rsidRPr="00164310">
        <w:rPr>
          <w:rFonts w:ascii="Lato Hairline" w:hAnsi="Lato Hairline"/>
          <w:color w:val="000090"/>
          <w:sz w:val="16"/>
        </w:rPr>
        <w:t>o</w:t>
      </w:r>
      <w:r w:rsidR="00A11E16" w:rsidRPr="00E462FA">
        <w:rPr>
          <w:rFonts w:ascii="Lato Hairline" w:hAnsi="Lato Hairline"/>
          <w:color w:val="026699"/>
          <w:sz w:val="16"/>
        </w:rPr>
        <w:sym w:font="Wingdings 2" w:char="F0BD"/>
      </w:r>
      <w:r w:rsidR="00A11E16" w:rsidRPr="00164310">
        <w:rPr>
          <w:rFonts w:ascii="Lato Hairline" w:hAnsi="Lato Hairline"/>
          <w:color w:val="000000" w:themeColor="text1"/>
          <w:sz w:val="16"/>
        </w:rPr>
        <w:t>r</w:t>
      </w:r>
      <w:r w:rsidR="00A11E16" w:rsidRPr="00E462FA">
        <w:rPr>
          <w:rFonts w:ascii="Lato Hairline" w:hAnsi="Lato Hairline"/>
          <w:color w:val="2EAA4A"/>
          <w:sz w:val="16"/>
        </w:rPr>
        <w:sym w:font="Wingdings 2" w:char="F0BA"/>
      </w:r>
      <w:r w:rsidR="00A11E16" w:rsidRPr="00164310">
        <w:rPr>
          <w:rFonts w:ascii="Lato Hairline" w:hAnsi="Lato Hairline"/>
          <w:color w:val="000000" w:themeColor="text1"/>
          <w:sz w:val="16"/>
        </w:rPr>
        <w:t>e Circular E</w:t>
      </w:r>
      <w:r w:rsidR="00A11E16" w:rsidRPr="00E462FA">
        <w:rPr>
          <w:rFonts w:ascii="Lato Hairline" w:hAnsi="Lato Hairline"/>
          <w:color w:val="00B2D2"/>
          <w:sz w:val="16"/>
        </w:rPr>
        <w:sym w:font="Wingdings 2" w:char="F0BA"/>
      </w:r>
      <w:r w:rsidR="00A11E16" w:rsidRPr="00164310">
        <w:rPr>
          <w:rFonts w:ascii="Lato Hairline" w:hAnsi="Lato Hairline"/>
          <w:color w:val="000090"/>
          <w:sz w:val="16"/>
        </w:rPr>
        <w:t>o</w:t>
      </w:r>
      <w:r w:rsidR="00A11E16" w:rsidRPr="00164310">
        <w:rPr>
          <w:rFonts w:ascii="Lato Hairline" w:hAnsi="Lato Hairline"/>
          <w:color w:val="000000" w:themeColor="text1"/>
          <w:sz w:val="16"/>
        </w:rPr>
        <w:t>n</w:t>
      </w:r>
      <w:r w:rsidR="00A11E16" w:rsidRPr="00164310">
        <w:rPr>
          <w:rFonts w:ascii="Lato Hairline" w:hAnsi="Lato Hairline"/>
          <w:color w:val="008000"/>
          <w:sz w:val="16"/>
        </w:rPr>
        <w:t>o</w:t>
      </w:r>
      <w:r w:rsidR="00A11E16" w:rsidRPr="00164310">
        <w:rPr>
          <w:rFonts w:ascii="Lato Hairline" w:hAnsi="Lato Hairline"/>
          <w:color w:val="000000" w:themeColor="text1"/>
          <w:sz w:val="16"/>
        </w:rPr>
        <w:t>my Days (OS</w:t>
      </w:r>
      <w:r w:rsidR="00A11E16" w:rsidRPr="00E462FA">
        <w:rPr>
          <w:rFonts w:ascii="Lato Hairline" w:hAnsi="Lato Hairline"/>
          <w:color w:val="2EAA4A"/>
          <w:sz w:val="16"/>
        </w:rPr>
        <w:sym w:font="Wingdings 2" w:char="F0BA"/>
      </w:r>
      <w:r w:rsidR="00A11E16" w:rsidRPr="00164310">
        <w:rPr>
          <w:rFonts w:ascii="Lato Hairline" w:hAnsi="Lato Hairline"/>
          <w:color w:val="000000" w:themeColor="text1"/>
          <w:sz w:val="16"/>
        </w:rPr>
        <w:t>Edays)</w:t>
      </w:r>
      <w:r w:rsidR="00871A1C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 </w:t>
      </w:r>
      <w:r w:rsidR="000A569E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的以下社区成员设计</w:t>
      </w:r>
      <w:r w:rsidR="00EF1A3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：</w:t>
      </w:r>
      <w:r w:rsidR="00A11E16" w:rsidRPr="00164310">
        <w:rPr>
          <w:rFonts w:ascii="Lato Hairline" w:hAnsi="Lato Hairline"/>
          <w:color w:val="000000" w:themeColor="text1"/>
          <w:sz w:val="16"/>
        </w:rPr>
        <w:t>Lars2i</w:t>
      </w:r>
      <w:r w:rsidR="008F205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A11E16" w:rsidRPr="00164310">
        <w:rPr>
          <w:rFonts w:ascii="Lato Hairline" w:hAnsi="Lato Hairline"/>
          <w:color w:val="000000" w:themeColor="text1"/>
          <w:sz w:val="16"/>
        </w:rPr>
        <w:t xml:space="preserve"> Ri</w:t>
      </w:r>
      <w:r w:rsidR="00A11E16" w:rsidRPr="00E462FA">
        <w:rPr>
          <w:rFonts w:ascii="Lato Hairline" w:hAnsi="Lato Hairline"/>
          <w:color w:val="2EAA4A"/>
          <w:sz w:val="16"/>
        </w:rPr>
        <w:sym w:font="Wingdings 2" w:char="F0BA"/>
      </w:r>
      <w:r w:rsidR="00A11E16" w:rsidRPr="00164310">
        <w:rPr>
          <w:rFonts w:ascii="Lato Hairline" w:hAnsi="Lato Hairline"/>
          <w:color w:val="000000" w:themeColor="text1"/>
          <w:sz w:val="16"/>
        </w:rPr>
        <w:t>ard</w:t>
      </w:r>
      <w:r w:rsidR="00A11E16" w:rsidRPr="00164310">
        <w:rPr>
          <w:rFonts w:ascii="Lato Hairline" w:hAnsi="Lato Hairline"/>
          <w:color w:val="008000"/>
          <w:sz w:val="16"/>
        </w:rPr>
        <w:t>o</w:t>
      </w:r>
      <w:r w:rsidR="00A11E16" w:rsidRPr="00164310">
        <w:rPr>
          <w:rFonts w:ascii="Lato Hairline" w:hAnsi="Lato Hairline"/>
          <w:color w:val="000000" w:themeColor="text1"/>
          <w:sz w:val="16"/>
        </w:rPr>
        <w:t>R</w:t>
      </w:r>
      <w:r w:rsidR="00A11E16" w:rsidRPr="00E462FA">
        <w:rPr>
          <w:rFonts w:ascii="Lato Hairline" w:hAnsi="Lato Hairline"/>
          <w:color w:val="2EAA4A"/>
          <w:sz w:val="16"/>
        </w:rPr>
        <w:sym w:font="Wingdings 2" w:char="F0BD"/>
      </w:r>
      <w:r w:rsidR="00A11E16" w:rsidRPr="00164310">
        <w:rPr>
          <w:rFonts w:ascii="Lato Hairline" w:hAnsi="Lato Hairline"/>
          <w:color w:val="000000" w:themeColor="text1"/>
          <w:sz w:val="16"/>
        </w:rPr>
        <w:t>g</w:t>
      </w:r>
      <w:r w:rsidR="008F205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8F205F">
        <w:rPr>
          <w:rFonts w:ascii="Lato Hairline" w:hAnsi="Lato Hairline"/>
          <w:color w:val="000000" w:themeColor="text1"/>
          <w:sz w:val="16"/>
        </w:rPr>
        <w:t>sharmarval</w:t>
      </w:r>
      <w:r w:rsidR="008F205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A11E16" w:rsidRPr="00164310">
        <w:rPr>
          <w:rFonts w:ascii="Lato Hairline" w:hAnsi="Lato Hairline"/>
          <w:color w:val="000000" w:themeColor="text1"/>
          <w:sz w:val="16"/>
        </w:rPr>
        <w:t>Jan_</w:t>
      </w:r>
      <w:r w:rsidR="00A11E16" w:rsidRPr="00E462FA">
        <w:rPr>
          <w:rFonts w:ascii="Lato Hairline" w:hAnsi="Lato Hairline"/>
          <w:color w:val="026699"/>
          <w:sz w:val="16"/>
        </w:rPr>
        <w:sym w:font="Wingdings 2" w:char="F0BB"/>
      </w:r>
      <w:r w:rsidR="008F205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A11E16" w:rsidRPr="00164310">
        <w:rPr>
          <w:rFonts w:ascii="Lato Hairline" w:hAnsi="Lato Hairline"/>
          <w:color w:val="000000" w:themeColor="text1"/>
          <w:sz w:val="16"/>
        </w:rPr>
        <w:t>transiti</w:t>
      </w:r>
      <w:r w:rsidR="00A11E16" w:rsidRPr="00E462FA">
        <w:rPr>
          <w:rFonts w:ascii="Lato Hairline" w:hAnsi="Lato Hairline"/>
          <w:color w:val="00B2D2"/>
          <w:sz w:val="16"/>
        </w:rPr>
        <w:t>o</w:t>
      </w:r>
      <w:r w:rsidR="00E41376">
        <w:rPr>
          <w:rFonts w:ascii="Lato Hairline" w:hAnsi="Lato Hairline"/>
          <w:color w:val="000000" w:themeColor="text1"/>
          <w:sz w:val="16"/>
        </w:rPr>
        <w:t>nmaike</w:t>
      </w:r>
      <w:r w:rsidR="00E41376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，</w:t>
      </w:r>
      <w:r w:rsidR="00A11E16" w:rsidRPr="00E462FA">
        <w:rPr>
          <w:rFonts w:ascii="Lato Hairline" w:hAnsi="Lato Hairline"/>
          <w:color w:val="ABC178"/>
          <w:sz w:val="16"/>
        </w:rPr>
        <w:sym w:font="Wingdings 2" w:char="F0BA"/>
      </w:r>
      <w:r w:rsidR="00A11E16" w:rsidRPr="00164310">
        <w:rPr>
          <w:rFonts w:ascii="Lato Hairline" w:hAnsi="Lato Hairline"/>
          <w:color w:val="000000" w:themeColor="text1"/>
          <w:sz w:val="16"/>
        </w:rPr>
        <w:t>ameralibre &amp; j</w:t>
      </w:r>
      <w:r w:rsidR="00A11E16" w:rsidRPr="00164310">
        <w:rPr>
          <w:rFonts w:ascii="Lato Hairline" w:hAnsi="Lato Hairline"/>
          <w:color w:val="008000"/>
          <w:sz w:val="16"/>
        </w:rPr>
        <w:t>o</w:t>
      </w:r>
      <w:r w:rsidR="00A11E16" w:rsidRPr="00164310">
        <w:rPr>
          <w:rFonts w:ascii="Lato Hairline" w:hAnsi="Lato Hairline"/>
          <w:color w:val="000000" w:themeColor="text1"/>
          <w:sz w:val="16"/>
        </w:rPr>
        <w:t>_stieg</w:t>
      </w:r>
      <w:r w:rsidR="00527420">
        <w:rPr>
          <w:rFonts w:ascii="宋体" w:eastAsia="宋体" w:hAnsi="宋体" w:cs="宋体" w:hint="eastAsia"/>
          <w:color w:val="5B9BD5" w:themeColor="accent5"/>
          <w:sz w:val="16"/>
          <w:lang w:eastAsia="zh-CN"/>
        </w:rPr>
        <w:t>。</w:t>
      </w:r>
      <w:r w:rsidR="001472DB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  </w:t>
      </w:r>
      <w:r w:rsidR="00527420" w:rsidRPr="00E462FA">
        <w:rPr>
          <w:rFonts w:ascii="Lato Hairline" w:hAnsi="Lato Hairline"/>
          <w:color w:val="2EAA4A"/>
          <w:sz w:val="16"/>
        </w:rPr>
        <w:sym w:font="Wingdings 2" w:char="F0BD"/>
      </w:r>
      <w:r w:rsidR="00527420" w:rsidRPr="00E462FA">
        <w:rPr>
          <w:rFonts w:ascii="Lato Hairline" w:hAnsi="Lato Hairline"/>
          <w:color w:val="026699"/>
          <w:sz w:val="16"/>
        </w:rPr>
        <w:sym w:font="Wingdings 2" w:char="F0BA"/>
      </w:r>
      <w:r w:rsidR="00527420" w:rsidRPr="00E462FA">
        <w:rPr>
          <w:rFonts w:ascii="Lato Hairline" w:hAnsi="Lato Hairline"/>
          <w:color w:val="ABC178"/>
          <w:sz w:val="16"/>
        </w:rPr>
        <w:sym w:font="Wingdings 2" w:char="F0BA"/>
      </w:r>
      <w:r w:rsidR="00527420" w:rsidRPr="00E462FA">
        <w:rPr>
          <w:rFonts w:ascii="Lato Hairline" w:hAnsi="Lato Hairline"/>
          <w:color w:val="00B2D2"/>
          <w:sz w:val="16"/>
        </w:rPr>
        <w:sym w:font="Wingdings 2" w:char="F0BC"/>
      </w:r>
      <w:r w:rsidR="00527420">
        <w:rPr>
          <w:rFonts w:ascii="Lato Hairline" w:hAnsi="Lato Hairline" w:hint="eastAsia"/>
          <w:color w:val="5B9BD5" w:themeColor="accent5"/>
          <w:sz w:val="16"/>
          <w:lang w:eastAsia="zh-CN"/>
        </w:rPr>
        <w:t xml:space="preserve">     </w:t>
      </w:r>
      <w:r w:rsidR="00103E14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平面</w:t>
      </w:r>
      <w:r w:rsidR="006D2AF8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设计</w:t>
      </w:r>
      <w:r w:rsidR="00EF1A3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：</w:t>
      </w:r>
      <w:r w:rsidR="00A11E16" w:rsidRPr="00164310">
        <w:rPr>
          <w:rFonts w:ascii="Lato Hairline" w:hAnsi="Lato Hairline"/>
          <w:color w:val="000000" w:themeColor="text1"/>
          <w:sz w:val="16"/>
        </w:rPr>
        <w:t xml:space="preserve"> Lars2i</w:t>
      </w:r>
      <w:r w:rsidR="00E462FA">
        <w:rPr>
          <w:rFonts w:ascii="Lato Hairline" w:hAnsi="Lato Hairline"/>
          <w:color w:val="000000" w:themeColor="text1"/>
          <w:sz w:val="16"/>
        </w:rPr>
        <w:t xml:space="preserve"> (Vs 1.5</w:t>
      </w:r>
      <w:r w:rsidR="00A11E16">
        <w:rPr>
          <w:rFonts w:ascii="Lato Hairline" w:hAnsi="Lato Hairline"/>
          <w:color w:val="000000" w:themeColor="text1"/>
          <w:sz w:val="16"/>
        </w:rPr>
        <w:t>)</w:t>
      </w:r>
      <w:r w:rsidR="00AE3C5E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。</w:t>
      </w:r>
    </w:p>
    <w:p w:rsidR="00A11E16" w:rsidRPr="008D2BAC" w:rsidRDefault="00A11E16" w:rsidP="00A11E16">
      <w:pPr>
        <w:tabs>
          <w:tab w:val="left" w:pos="9639"/>
          <w:tab w:val="left" w:pos="10065"/>
        </w:tabs>
        <w:ind w:left="907" w:right="907"/>
        <w:jc w:val="both"/>
        <w:rPr>
          <w:rFonts w:ascii="Lato Regular" w:hAnsi="Lato Regular"/>
          <w:color w:val="000000" w:themeColor="text1"/>
        </w:rPr>
      </w:pPr>
      <w:r w:rsidRPr="00164310">
        <w:rPr>
          <w:rFonts w:ascii="Lato Hairline" w:hAnsi="Lato Hairline"/>
          <w:color w:val="000000" w:themeColor="text1"/>
          <w:sz w:val="16"/>
        </w:rPr>
        <w:t xml:space="preserve">| </w:t>
      </w:r>
      <w:r w:rsidR="00AE3C5E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下载地址</w:t>
      </w:r>
      <w:r w:rsidR="003210DF">
        <w:rPr>
          <w:rFonts w:ascii="宋体" w:eastAsia="宋体" w:hAnsi="宋体" w:cs="宋体" w:hint="eastAsia"/>
          <w:color w:val="000000" w:themeColor="text1"/>
          <w:sz w:val="16"/>
          <w:lang w:eastAsia="zh-CN"/>
        </w:rPr>
        <w:t>：</w:t>
      </w:r>
      <w:r w:rsidRPr="00164310">
        <w:rPr>
          <w:rFonts w:ascii="Lato Hairline" w:hAnsi="Lato Hairline"/>
          <w:color w:val="000000" w:themeColor="text1"/>
          <w:sz w:val="16"/>
        </w:rPr>
        <w:t xml:space="preserve"> </w:t>
      </w:r>
      <w:r w:rsidRPr="00E462FA">
        <w:rPr>
          <w:rFonts w:ascii="Lato Hairline" w:hAnsi="Lato Hairline"/>
          <w:color w:val="00B2D2"/>
          <w:sz w:val="16"/>
        </w:rPr>
        <w:t>o</w:t>
      </w:r>
      <w:r w:rsidRPr="00164310">
        <w:rPr>
          <w:rFonts w:ascii="Lato Hairline" w:hAnsi="Lato Hairline"/>
          <w:color w:val="000000" w:themeColor="text1"/>
          <w:sz w:val="16"/>
        </w:rPr>
        <w:t>s</w:t>
      </w:r>
      <w:r w:rsidRPr="00E462FA">
        <w:rPr>
          <w:rFonts w:ascii="Lato Hairline" w:hAnsi="Lato Hairline"/>
          <w:color w:val="2EAA4A"/>
          <w:sz w:val="16"/>
        </w:rPr>
        <w:sym w:font="Wingdings 2" w:char="F0BA"/>
      </w:r>
      <w:r w:rsidRPr="00164310">
        <w:rPr>
          <w:rFonts w:ascii="Lato Hairline" w:hAnsi="Lato Hairline"/>
          <w:color w:val="000000" w:themeColor="text1"/>
          <w:sz w:val="16"/>
        </w:rPr>
        <w:t>edays.</w:t>
      </w:r>
      <w:r w:rsidRPr="00164310">
        <w:rPr>
          <w:rFonts w:ascii="Lato Hairline" w:hAnsi="Lato Hairline"/>
          <w:color w:val="008000"/>
          <w:sz w:val="16"/>
        </w:rPr>
        <w:t>o</w:t>
      </w:r>
      <w:r w:rsidRPr="00164310">
        <w:rPr>
          <w:rFonts w:ascii="Lato Hairline" w:hAnsi="Lato Hairline"/>
          <w:color w:val="000000" w:themeColor="text1"/>
          <w:sz w:val="16"/>
        </w:rPr>
        <w:t>rg/print</w:t>
      </w:r>
      <w:r w:rsidR="00527420">
        <w:rPr>
          <w:rFonts w:ascii="Lato Hairline" w:hAnsi="Lato Hairline" w:hint="eastAsia"/>
          <w:color w:val="000000" w:themeColor="text1"/>
          <w:sz w:val="16"/>
          <w:lang w:eastAsia="zh-CN"/>
        </w:rPr>
        <w:t xml:space="preserve">   </w:t>
      </w:r>
      <w:r w:rsidR="00705329" w:rsidRPr="00E462FA">
        <w:rPr>
          <w:rFonts w:ascii="Lato Regular" w:hAnsi="Lato Regular"/>
          <w:noProof/>
          <w:color w:val="026699"/>
          <w:lang w:val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8178165</wp:posOffset>
            </wp:positionH>
            <wp:positionV relativeFrom="paragraph">
              <wp:posOffset>894080</wp:posOffset>
            </wp:positionV>
            <wp:extent cx="800100" cy="393065"/>
            <wp:effectExtent l="0" t="0" r="0" b="0"/>
            <wp:wrapNone/>
            <wp:docPr id="14" name="图片 14" descr="OSCED_CI_v02_JENNI_v07_FINAL-02 WEI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SCED_CI_v02_JENNI_v07_FINAL-02 WEIS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420" w:rsidRPr="00E462FA">
        <w:rPr>
          <w:rFonts w:ascii="Lato Hairline" w:hAnsi="Lato Hairline"/>
          <w:color w:val="026699"/>
          <w:sz w:val="16"/>
        </w:rPr>
        <w:sym w:font="Wingdings 2" w:char="F0BB"/>
      </w:r>
      <w:r w:rsidR="00527420" w:rsidRPr="00E462FA">
        <w:rPr>
          <w:rFonts w:ascii="Lato Hairline" w:hAnsi="Lato Hairline"/>
          <w:color w:val="00B2D2"/>
          <w:sz w:val="16"/>
        </w:rPr>
        <w:sym w:font="Wingdings 2" w:char="F0BC"/>
      </w:r>
      <w:r w:rsidR="00527420" w:rsidRPr="00E462FA">
        <w:rPr>
          <w:rFonts w:ascii="Lato Hairline" w:hAnsi="Lato Hairline"/>
          <w:color w:val="2EAA4A"/>
          <w:sz w:val="16"/>
        </w:rPr>
        <w:sym w:font="Wingdings 2" w:char="F0BB"/>
      </w:r>
    </w:p>
    <w:sectPr w:rsidR="00A11E16" w:rsidRPr="008D2BAC" w:rsidSect="00A11E16">
      <w:headerReference w:type="default" r:id="rId9"/>
      <w:pgSz w:w="11904" w:h="16834"/>
      <w:pgMar w:top="993" w:right="851" w:bottom="284" w:left="709" w:header="567" w:footer="0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824D9" w:rsidRDefault="008824D9">
      <w:r>
        <w:separator/>
      </w:r>
    </w:p>
  </w:endnote>
  <w:endnote w:type="continuationSeparator" w:id="1">
    <w:p w:rsidR="008824D9" w:rsidRDefault="0088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等线">
    <w:altName w:val="Cambria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ato Bold">
    <w:panose1 w:val="020F0802020204030203"/>
    <w:charset w:val="00"/>
    <w:family w:val="auto"/>
    <w:pitch w:val="variable"/>
    <w:sig w:usb0="00000003" w:usb1="00000000" w:usb2="00000000" w:usb3="00000000" w:csb0="00000001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Lato Hairline">
    <w:panose1 w:val="020F020202020403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824D9" w:rsidRDefault="008824D9">
      <w:r>
        <w:separator/>
      </w:r>
    </w:p>
  </w:footnote>
  <w:footnote w:type="continuationSeparator" w:id="1">
    <w:p w:rsidR="008824D9" w:rsidRDefault="008824D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11E16" w:rsidRDefault="00127C24">
    <w:pPr>
      <w:pStyle w:val="Kopfzeile"/>
    </w:pPr>
    <w:r>
      <w:rPr>
        <w:noProof/>
        <w:lang w:val="de-DE"/>
      </w:rPr>
      <w:pict>
        <v:rect id="Rectangle 1" o:spid="_x0000_s4096" style="position:absolute;margin-left:-1in;margin-top:-36.55pt;width:961.5pt;height:7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" stroked="f" strokecolor="#9bbb59" strokeweight="1.5pt">
          <v:shadow opacity="22938f" offset="0"/>
          <v:path arrowok="t"/>
          <v:textbox inset=",7.2pt,,7.2pt"/>
        </v:rect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2F3A7E"/>
    <w:multiLevelType w:val="hybridMultilevel"/>
    <w:tmpl w:val="473A0484"/>
    <w:lvl w:ilvl="0" w:tplc="9FECA0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4696"/>
    <w:multiLevelType w:val="hybridMultilevel"/>
    <w:tmpl w:val="BE04380C"/>
    <w:lvl w:ilvl="0" w:tplc="380A50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3E87"/>
    <w:multiLevelType w:val="hybridMultilevel"/>
    <w:tmpl w:val="20829D64"/>
    <w:lvl w:ilvl="0" w:tplc="380A50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725A7"/>
    <w:multiLevelType w:val="hybridMultilevel"/>
    <w:tmpl w:val="8D04415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5DB5"/>
    <w:multiLevelType w:val="hybridMultilevel"/>
    <w:tmpl w:val="17847A0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0263"/>
    <w:multiLevelType w:val="hybridMultilevel"/>
    <w:tmpl w:val="B29A2FE6"/>
    <w:lvl w:ilvl="0" w:tplc="380A50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B20FD"/>
    <w:multiLevelType w:val="hybridMultilevel"/>
    <w:tmpl w:val="47446256"/>
    <w:lvl w:ilvl="0" w:tplc="380A50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C67EA"/>
    <w:multiLevelType w:val="hybridMultilevel"/>
    <w:tmpl w:val="E68048AC"/>
    <w:lvl w:ilvl="0" w:tplc="0407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458E0"/>
    <w:multiLevelType w:val="hybridMultilevel"/>
    <w:tmpl w:val="BC7EBE60"/>
    <w:lvl w:ilvl="0" w:tplc="380A50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B6965"/>
    <w:multiLevelType w:val="hybridMultilevel"/>
    <w:tmpl w:val="E9BA395C"/>
    <w:lvl w:ilvl="0" w:tplc="380A50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A7DD3"/>
    <w:multiLevelType w:val="hybridMultilevel"/>
    <w:tmpl w:val="0106C09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GB" w:vendorID="64" w:dllVersion="6" w:nlCheck="1" w:checkStyle="1"/>
  <w:stylePaneFormatFilter w:val="3701"/>
  <w:doNotTrackMove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6E1"/>
    <w:rsid w:val="0000417F"/>
    <w:rsid w:val="00024F61"/>
    <w:rsid w:val="00025ADF"/>
    <w:rsid w:val="000A569E"/>
    <w:rsid w:val="000C4706"/>
    <w:rsid w:val="000C4CE1"/>
    <w:rsid w:val="000D127C"/>
    <w:rsid w:val="000D168F"/>
    <w:rsid w:val="000D4C20"/>
    <w:rsid w:val="00103E14"/>
    <w:rsid w:val="00125BBC"/>
    <w:rsid w:val="001272A3"/>
    <w:rsid w:val="00127C24"/>
    <w:rsid w:val="00127C60"/>
    <w:rsid w:val="001472DB"/>
    <w:rsid w:val="001517DB"/>
    <w:rsid w:val="00157628"/>
    <w:rsid w:val="001601EB"/>
    <w:rsid w:val="0016579F"/>
    <w:rsid w:val="001710AF"/>
    <w:rsid w:val="00177804"/>
    <w:rsid w:val="001A4248"/>
    <w:rsid w:val="001C5A75"/>
    <w:rsid w:val="001E5F9E"/>
    <w:rsid w:val="002109ED"/>
    <w:rsid w:val="002261A3"/>
    <w:rsid w:val="002474E2"/>
    <w:rsid w:val="002512D4"/>
    <w:rsid w:val="00274A8C"/>
    <w:rsid w:val="0028096E"/>
    <w:rsid w:val="00283132"/>
    <w:rsid w:val="00291B9C"/>
    <w:rsid w:val="002F18E4"/>
    <w:rsid w:val="002F523B"/>
    <w:rsid w:val="00312192"/>
    <w:rsid w:val="003210DF"/>
    <w:rsid w:val="0032280F"/>
    <w:rsid w:val="00323FE6"/>
    <w:rsid w:val="003533B8"/>
    <w:rsid w:val="00371D9F"/>
    <w:rsid w:val="00376DDA"/>
    <w:rsid w:val="003B31BF"/>
    <w:rsid w:val="0040001B"/>
    <w:rsid w:val="00431362"/>
    <w:rsid w:val="004449A9"/>
    <w:rsid w:val="00454C63"/>
    <w:rsid w:val="00470885"/>
    <w:rsid w:val="00476715"/>
    <w:rsid w:val="004836E1"/>
    <w:rsid w:val="00483929"/>
    <w:rsid w:val="00491751"/>
    <w:rsid w:val="004B0656"/>
    <w:rsid w:val="004B66FA"/>
    <w:rsid w:val="004B6E2E"/>
    <w:rsid w:val="004C3675"/>
    <w:rsid w:val="004C3CB9"/>
    <w:rsid w:val="005005E6"/>
    <w:rsid w:val="00510B39"/>
    <w:rsid w:val="00527420"/>
    <w:rsid w:val="005344D9"/>
    <w:rsid w:val="00541104"/>
    <w:rsid w:val="005418AE"/>
    <w:rsid w:val="005607D1"/>
    <w:rsid w:val="0057302F"/>
    <w:rsid w:val="0057482F"/>
    <w:rsid w:val="005A2AE5"/>
    <w:rsid w:val="005A6F39"/>
    <w:rsid w:val="005B34E4"/>
    <w:rsid w:val="005E7C4D"/>
    <w:rsid w:val="006138F7"/>
    <w:rsid w:val="006171A4"/>
    <w:rsid w:val="0062096A"/>
    <w:rsid w:val="00647E31"/>
    <w:rsid w:val="006514C5"/>
    <w:rsid w:val="00653E40"/>
    <w:rsid w:val="00663531"/>
    <w:rsid w:val="006744A3"/>
    <w:rsid w:val="0067476C"/>
    <w:rsid w:val="00685CBE"/>
    <w:rsid w:val="006A6EF8"/>
    <w:rsid w:val="006C0C2C"/>
    <w:rsid w:val="006D2AF8"/>
    <w:rsid w:val="00705329"/>
    <w:rsid w:val="0070537E"/>
    <w:rsid w:val="00722803"/>
    <w:rsid w:val="00725E38"/>
    <w:rsid w:val="00730680"/>
    <w:rsid w:val="007628EB"/>
    <w:rsid w:val="00766DCB"/>
    <w:rsid w:val="0078663D"/>
    <w:rsid w:val="00792BD3"/>
    <w:rsid w:val="007957DB"/>
    <w:rsid w:val="007B0537"/>
    <w:rsid w:val="007D040F"/>
    <w:rsid w:val="007E73E5"/>
    <w:rsid w:val="00806932"/>
    <w:rsid w:val="0081709D"/>
    <w:rsid w:val="00831CF7"/>
    <w:rsid w:val="00835D14"/>
    <w:rsid w:val="00847822"/>
    <w:rsid w:val="008655B8"/>
    <w:rsid w:val="00871A1C"/>
    <w:rsid w:val="00873505"/>
    <w:rsid w:val="00876383"/>
    <w:rsid w:val="00880165"/>
    <w:rsid w:val="008824D9"/>
    <w:rsid w:val="0089329D"/>
    <w:rsid w:val="00893492"/>
    <w:rsid w:val="00896D7D"/>
    <w:rsid w:val="008A03D4"/>
    <w:rsid w:val="008A0F56"/>
    <w:rsid w:val="008B6444"/>
    <w:rsid w:val="008D5039"/>
    <w:rsid w:val="008F205F"/>
    <w:rsid w:val="00914B00"/>
    <w:rsid w:val="00954103"/>
    <w:rsid w:val="0097144B"/>
    <w:rsid w:val="009A6843"/>
    <w:rsid w:val="009B068F"/>
    <w:rsid w:val="009C0482"/>
    <w:rsid w:val="00A1017B"/>
    <w:rsid w:val="00A11E16"/>
    <w:rsid w:val="00A13709"/>
    <w:rsid w:val="00A159FC"/>
    <w:rsid w:val="00A5646D"/>
    <w:rsid w:val="00A74FED"/>
    <w:rsid w:val="00A94D3A"/>
    <w:rsid w:val="00AA3555"/>
    <w:rsid w:val="00AE3C5E"/>
    <w:rsid w:val="00AF3134"/>
    <w:rsid w:val="00AF4C7F"/>
    <w:rsid w:val="00B34F1D"/>
    <w:rsid w:val="00B56C4D"/>
    <w:rsid w:val="00B62EC6"/>
    <w:rsid w:val="00B704AB"/>
    <w:rsid w:val="00B80063"/>
    <w:rsid w:val="00BC0EEC"/>
    <w:rsid w:val="00BC383D"/>
    <w:rsid w:val="00BD7230"/>
    <w:rsid w:val="00C127A5"/>
    <w:rsid w:val="00C13CFD"/>
    <w:rsid w:val="00C462EE"/>
    <w:rsid w:val="00C5542F"/>
    <w:rsid w:val="00C8231B"/>
    <w:rsid w:val="00C93E0B"/>
    <w:rsid w:val="00C97214"/>
    <w:rsid w:val="00CC4D83"/>
    <w:rsid w:val="00CC5E26"/>
    <w:rsid w:val="00CC62B4"/>
    <w:rsid w:val="00CD202B"/>
    <w:rsid w:val="00CD29FF"/>
    <w:rsid w:val="00CF53C9"/>
    <w:rsid w:val="00D179F7"/>
    <w:rsid w:val="00D232D4"/>
    <w:rsid w:val="00D2571F"/>
    <w:rsid w:val="00D47397"/>
    <w:rsid w:val="00D7027E"/>
    <w:rsid w:val="00D83DA6"/>
    <w:rsid w:val="00D87BEC"/>
    <w:rsid w:val="00DB5FA6"/>
    <w:rsid w:val="00DB7A21"/>
    <w:rsid w:val="00E035D0"/>
    <w:rsid w:val="00E121FA"/>
    <w:rsid w:val="00E12CAA"/>
    <w:rsid w:val="00E139A0"/>
    <w:rsid w:val="00E2259B"/>
    <w:rsid w:val="00E41376"/>
    <w:rsid w:val="00E462FA"/>
    <w:rsid w:val="00E67556"/>
    <w:rsid w:val="00E87977"/>
    <w:rsid w:val="00E95B03"/>
    <w:rsid w:val="00EB21CC"/>
    <w:rsid w:val="00EC7EDF"/>
    <w:rsid w:val="00ED1373"/>
    <w:rsid w:val="00EF1A3F"/>
    <w:rsid w:val="00F43CDB"/>
    <w:rsid w:val="00F47810"/>
    <w:rsid w:val="00F556EC"/>
    <w:rsid w:val="00F64D90"/>
    <w:rsid w:val="00F76A3C"/>
    <w:rsid w:val="00F90884"/>
    <w:rsid w:val="00FD1B7D"/>
    <w:rsid w:val="00FF59D1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27C24"/>
    <w:rPr>
      <w:sz w:val="24"/>
      <w:szCs w:val="24"/>
      <w:lang w:val="en-GB"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B04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9952F5"/>
    <w:rPr>
      <w:color w:val="0000FF"/>
      <w:u w:val="single"/>
    </w:rPr>
  </w:style>
  <w:style w:type="paragraph" w:customStyle="1" w:styleId="graf--pgraf-after--p">
    <w:name w:val="graf--p graf-after--p"/>
    <w:basedOn w:val="Standard"/>
    <w:rsid w:val="007169A5"/>
    <w:pPr>
      <w:spacing w:beforeLines="1" w:afterLines="1"/>
    </w:pPr>
    <w:rPr>
      <w:rFonts w:ascii="Times" w:hAnsi="Times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7169A5"/>
    <w:rPr>
      <w:b/>
    </w:rPr>
  </w:style>
  <w:style w:type="character" w:styleId="Herausstellen">
    <w:name w:val="Emphasis"/>
    <w:basedOn w:val="Absatzstandardschriftart"/>
    <w:uiPriority w:val="20"/>
    <w:qFormat/>
    <w:rsid w:val="00D36CBF"/>
    <w:rPr>
      <w:i/>
      <w:iCs/>
    </w:rPr>
  </w:style>
  <w:style w:type="character" w:customStyle="1" w:styleId="1">
    <w:name w:val="标题1"/>
    <w:basedOn w:val="Absatzstandardschriftart"/>
    <w:rsid w:val="00BB689C"/>
  </w:style>
  <w:style w:type="paragraph" w:styleId="StandardWeb">
    <w:name w:val="Normal (Web)"/>
    <w:basedOn w:val="Standard"/>
    <w:uiPriority w:val="99"/>
    <w:rsid w:val="004770FF"/>
    <w:pPr>
      <w:spacing w:beforeLines="1" w:afterLines="1"/>
    </w:pPr>
    <w:rPr>
      <w:rFonts w:ascii="Times" w:hAnsi="Times"/>
      <w:sz w:val="20"/>
      <w:szCs w:val="20"/>
      <w:lang w:val="de-DE"/>
    </w:rPr>
  </w:style>
  <w:style w:type="character" w:customStyle="1" w:styleId="apple-converted-space">
    <w:name w:val="apple-converted-space"/>
    <w:basedOn w:val="Absatzstandardschriftart"/>
    <w:rsid w:val="003A5E17"/>
  </w:style>
  <w:style w:type="paragraph" w:styleId="Kopfzeile">
    <w:name w:val="header"/>
    <w:basedOn w:val="Standard"/>
    <w:link w:val="KopfzeileZeichen"/>
    <w:rsid w:val="00C95CE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C95CE1"/>
    <w:rPr>
      <w:sz w:val="24"/>
      <w:szCs w:val="24"/>
      <w:lang w:val="en-GB"/>
    </w:rPr>
  </w:style>
  <w:style w:type="paragraph" w:styleId="Fuzeile">
    <w:name w:val="footer"/>
    <w:basedOn w:val="Standard"/>
    <w:link w:val="FuzeileZeichen"/>
    <w:rsid w:val="00C95CE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C95CE1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853</CharactersWithSpaces>
  <SharedDoc>false</SharedDoc>
  <HLinks>
    <vt:vector size="18" baseType="variant">
      <vt:variant>
        <vt:i4>4784197</vt:i4>
      </vt:variant>
      <vt:variant>
        <vt:i4>3190</vt:i4>
      </vt:variant>
      <vt:variant>
        <vt:i4>1025</vt:i4>
      </vt:variant>
      <vt:variant>
        <vt:i4>1</vt:i4>
      </vt:variant>
      <vt:variant>
        <vt:lpwstr>CC-BY transp 145</vt:lpwstr>
      </vt:variant>
      <vt:variant>
        <vt:lpwstr/>
      </vt:variant>
      <vt:variant>
        <vt:i4>2752634</vt:i4>
      </vt:variant>
      <vt:variant>
        <vt:i4>-1</vt:i4>
      </vt:variant>
      <vt:variant>
        <vt:i4>1038</vt:i4>
      </vt:variant>
      <vt:variant>
        <vt:i4>1</vt:i4>
      </vt:variant>
      <vt:variant>
        <vt:lpwstr>OSCED_CI_v02_JENNI_v07_FINAL-02 WEISS</vt:lpwstr>
      </vt:variant>
      <vt:variant>
        <vt:lpwstr/>
      </vt:variant>
      <vt:variant>
        <vt:i4>2752634</vt:i4>
      </vt:variant>
      <vt:variant>
        <vt:i4>-1</vt:i4>
      </vt:variant>
      <vt:variant>
        <vt:i4>1039</vt:i4>
      </vt:variant>
      <vt:variant>
        <vt:i4>1</vt:i4>
      </vt:variant>
      <vt:variant>
        <vt:lpwstr>OSCED_CI_v02_JENNI_v07_FINAL-02 WEISS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Zimmermann</dc:creator>
  <cp:keywords/>
  <cp:lastModifiedBy>Lars Zimmermann</cp:lastModifiedBy>
  <cp:revision>177</cp:revision>
  <cp:lastPrinted>2017-06-03T11:35:00Z</cp:lastPrinted>
  <dcterms:created xsi:type="dcterms:W3CDTF">2017-06-22T18:42:00Z</dcterms:created>
  <dcterms:modified xsi:type="dcterms:W3CDTF">2017-07-16T11:34:00Z</dcterms:modified>
</cp:coreProperties>
</file>